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928" w:rsidRPr="00AA183B" w:rsidRDefault="00AA183B" w:rsidP="00AA183B">
      <w:pPr>
        <w:spacing w:after="0"/>
        <w:jc w:val="center"/>
        <w:rPr>
          <w:b/>
          <w:bCs/>
          <w:sz w:val="28"/>
          <w:szCs w:val="28"/>
        </w:rPr>
      </w:pPr>
      <w:r w:rsidRPr="00AA183B">
        <w:rPr>
          <w:b/>
          <w:bCs/>
          <w:sz w:val="28"/>
          <w:szCs w:val="28"/>
        </w:rPr>
        <w:t>L'ESPACE/RENCONTRE ENTRE L'INCONNU ET LE… CONNU !!!</w:t>
      </w:r>
    </w:p>
    <w:p w:rsidR="00F66B26" w:rsidRPr="00AA183B" w:rsidRDefault="00F66B26" w:rsidP="00AA183B">
      <w:pPr>
        <w:spacing w:after="0"/>
        <w:jc w:val="center"/>
        <w:rPr>
          <w:i/>
          <w:iCs/>
          <w:sz w:val="20"/>
          <w:szCs w:val="20"/>
        </w:rPr>
      </w:pPr>
      <w:r w:rsidRPr="00AA183B">
        <w:rPr>
          <w:i/>
          <w:iCs/>
          <w:sz w:val="20"/>
          <w:szCs w:val="20"/>
        </w:rPr>
        <w:t>5 octobre 2019</w:t>
      </w:r>
    </w:p>
    <w:p w:rsidR="00F66B26" w:rsidRDefault="00F66B26" w:rsidP="00167C95">
      <w:pPr>
        <w:jc w:val="both"/>
        <w:rPr>
          <w:sz w:val="24"/>
          <w:szCs w:val="24"/>
        </w:rPr>
      </w:pPr>
    </w:p>
    <w:p w:rsidR="00AA183B" w:rsidRDefault="00AA183B" w:rsidP="00167C95">
      <w:pPr>
        <w:jc w:val="both"/>
        <w:rPr>
          <w:sz w:val="24"/>
          <w:szCs w:val="24"/>
        </w:rPr>
      </w:pPr>
    </w:p>
    <w:p w:rsidR="00167C95" w:rsidRDefault="00167C95" w:rsidP="00167C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le </w:t>
      </w:r>
      <w:r w:rsidR="005D0572">
        <w:rPr>
          <w:sz w:val="24"/>
          <w:szCs w:val="24"/>
        </w:rPr>
        <w:t>principe</w:t>
      </w:r>
      <w:r>
        <w:rPr>
          <w:sz w:val="24"/>
          <w:szCs w:val="24"/>
        </w:rPr>
        <w:t>, l'INCONNU n'entre pas en "CONTACT" avec le connu.</w:t>
      </w:r>
    </w:p>
    <w:p w:rsidR="00167C95" w:rsidRDefault="00167C95" w:rsidP="00167C95">
      <w:pPr>
        <w:jc w:val="both"/>
        <w:rPr>
          <w:sz w:val="24"/>
          <w:szCs w:val="24"/>
        </w:rPr>
      </w:pPr>
      <w:r>
        <w:rPr>
          <w:sz w:val="24"/>
          <w:szCs w:val="24"/>
        </w:rPr>
        <w:t>Un peu comme entre deux frontières, il y a une ZONE "FRONTALIERE" qui n'est à personne ; c'est un "lieu"</w:t>
      </w:r>
      <w:r w:rsidR="003145B1">
        <w:rPr>
          <w:sz w:val="24"/>
          <w:szCs w:val="24"/>
        </w:rPr>
        <w:t>,</w:t>
      </w:r>
      <w:r>
        <w:rPr>
          <w:sz w:val="24"/>
          <w:szCs w:val="24"/>
        </w:rPr>
        <w:t xml:space="preserve"> un "espace", où chacun des pays limitrophes s'entendent à faire RESPECTER une </w:t>
      </w:r>
      <w:r w:rsidR="005D0572">
        <w:rPr>
          <w:sz w:val="24"/>
          <w:szCs w:val="24"/>
        </w:rPr>
        <w:t>règlementation</w:t>
      </w:r>
      <w:r>
        <w:rPr>
          <w:sz w:val="24"/>
          <w:szCs w:val="24"/>
        </w:rPr>
        <w:t xml:space="preserve"> particulière.</w:t>
      </w:r>
    </w:p>
    <w:p w:rsidR="00167C95" w:rsidRDefault="007D35B2" w:rsidP="00167C95">
      <w:pPr>
        <w:jc w:val="both"/>
        <w:rPr>
          <w:sz w:val="24"/>
          <w:szCs w:val="24"/>
        </w:rPr>
      </w:pPr>
      <w:r>
        <w:rPr>
          <w:sz w:val="24"/>
          <w:szCs w:val="24"/>
        </w:rPr>
        <w:t>Dans ce</w:t>
      </w:r>
      <w:r w:rsidR="005D002F">
        <w:rPr>
          <w:sz w:val="24"/>
          <w:szCs w:val="24"/>
        </w:rPr>
        <w:t>t exemple</w:t>
      </w:r>
      <w:r>
        <w:rPr>
          <w:sz w:val="24"/>
          <w:szCs w:val="24"/>
        </w:rPr>
        <w:t>, l'ESPACE/RENCONTRE entre l'inconnu et le… CONNU est constitué de connu comme d'INCONNU… !!</w:t>
      </w:r>
    </w:p>
    <w:p w:rsidR="007D35B2" w:rsidRDefault="007D35B2" w:rsidP="00167C95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 en leur principes…,</w:t>
      </w:r>
    </w:p>
    <w:p w:rsidR="007D35B2" w:rsidRDefault="007D35B2" w:rsidP="00167C95">
      <w:pPr>
        <w:jc w:val="both"/>
        <w:rPr>
          <w:sz w:val="24"/>
          <w:szCs w:val="24"/>
        </w:rPr>
      </w:pPr>
      <w:r>
        <w:rPr>
          <w:sz w:val="24"/>
          <w:szCs w:val="24"/>
        </w:rPr>
        <w:t>Le "CONNU" n'a pas… D'INCONNU</w:t>
      </w:r>
    </w:p>
    <w:p w:rsidR="007D35B2" w:rsidRDefault="007D35B2" w:rsidP="00167C95">
      <w:pPr>
        <w:jc w:val="both"/>
        <w:rPr>
          <w:sz w:val="24"/>
          <w:szCs w:val="24"/>
        </w:rPr>
      </w:pPr>
      <w:r>
        <w:rPr>
          <w:sz w:val="24"/>
          <w:szCs w:val="24"/>
        </w:rPr>
        <w:t>Et</w:t>
      </w:r>
    </w:p>
    <w:p w:rsidR="007D35B2" w:rsidRDefault="007D35B2" w:rsidP="00167C95">
      <w:pPr>
        <w:jc w:val="both"/>
        <w:rPr>
          <w:sz w:val="24"/>
          <w:szCs w:val="24"/>
        </w:rPr>
      </w:pPr>
      <w:r>
        <w:rPr>
          <w:sz w:val="24"/>
          <w:szCs w:val="24"/>
        </w:rPr>
        <w:t>"L'INCONNU" n'a pas… de connu… !!!!</w:t>
      </w:r>
    </w:p>
    <w:p w:rsidR="007D35B2" w:rsidRDefault="00CF22EF" w:rsidP="00167C95">
      <w:pPr>
        <w:jc w:val="both"/>
        <w:rPr>
          <w:sz w:val="24"/>
          <w:szCs w:val="24"/>
        </w:rPr>
      </w:pPr>
      <w:r>
        <w:rPr>
          <w:sz w:val="24"/>
          <w:szCs w:val="24"/>
        </w:rPr>
        <w:t>Pour que ce "lieu"</w:t>
      </w:r>
      <w:r w:rsidR="005D0572">
        <w:rPr>
          <w:sz w:val="24"/>
          <w:szCs w:val="24"/>
        </w:rPr>
        <w:t>,</w:t>
      </w:r>
      <w:r>
        <w:rPr>
          <w:sz w:val="24"/>
          <w:szCs w:val="24"/>
        </w:rPr>
        <w:t xml:space="preserve"> cet "espace/rencontre", soit… il lui faut un </w:t>
      </w:r>
      <w:r w:rsidR="005D0572">
        <w:rPr>
          <w:sz w:val="24"/>
          <w:szCs w:val="24"/>
        </w:rPr>
        <w:t>TROISIÈME</w:t>
      </w:r>
      <w:r>
        <w:rPr>
          <w:sz w:val="24"/>
          <w:szCs w:val="24"/>
        </w:rPr>
        <w:t xml:space="preserve"> "</w:t>
      </w:r>
      <w:r w:rsidR="005D0572">
        <w:rPr>
          <w:sz w:val="24"/>
          <w:szCs w:val="24"/>
        </w:rPr>
        <w:t>ÉLÉMENT</w:t>
      </w:r>
      <w:r>
        <w:rPr>
          <w:sz w:val="24"/>
          <w:szCs w:val="24"/>
        </w:rPr>
        <w:t>"…</w:t>
      </w:r>
    </w:p>
    <w:p w:rsidR="00AA183B" w:rsidRDefault="00AA183B" w:rsidP="00167C95">
      <w:pPr>
        <w:jc w:val="both"/>
        <w:rPr>
          <w:sz w:val="24"/>
          <w:szCs w:val="24"/>
        </w:rPr>
      </w:pPr>
      <w:r>
        <w:rPr>
          <w:sz w:val="24"/>
          <w:szCs w:val="24"/>
        </w:rPr>
        <w:t>Cet "</w:t>
      </w:r>
      <w:r w:rsidR="005D0572">
        <w:rPr>
          <w:sz w:val="24"/>
          <w:szCs w:val="24"/>
        </w:rPr>
        <w:t>ÉLÉMENT</w:t>
      </w:r>
      <w:r>
        <w:rPr>
          <w:sz w:val="24"/>
          <w:szCs w:val="24"/>
        </w:rPr>
        <w:t xml:space="preserve">" est LA </w:t>
      </w:r>
      <w:r w:rsidR="005D0572">
        <w:rPr>
          <w:sz w:val="24"/>
          <w:szCs w:val="24"/>
        </w:rPr>
        <w:t>MÉMOIRE</w:t>
      </w:r>
      <w:r>
        <w:rPr>
          <w:sz w:val="24"/>
          <w:szCs w:val="24"/>
        </w:rPr>
        <w:t xml:space="preserve"> !!</w:t>
      </w:r>
    </w:p>
    <w:p w:rsidR="00AA183B" w:rsidRDefault="005D0572" w:rsidP="00167C95">
      <w:pPr>
        <w:jc w:val="both"/>
        <w:rPr>
          <w:sz w:val="24"/>
          <w:szCs w:val="24"/>
        </w:rPr>
      </w:pPr>
      <w:r>
        <w:rPr>
          <w:sz w:val="24"/>
          <w:szCs w:val="24"/>
        </w:rPr>
        <w:t>MÉMOIRE</w:t>
      </w:r>
      <w:r w:rsidR="00AA183B">
        <w:rPr>
          <w:sz w:val="24"/>
          <w:szCs w:val="24"/>
        </w:rPr>
        <w:t xml:space="preserve"> qui est en proportion </w:t>
      </w:r>
      <w:r>
        <w:rPr>
          <w:sz w:val="24"/>
          <w:szCs w:val="24"/>
        </w:rPr>
        <w:t>matérielle</w:t>
      </w:r>
      <w:r w:rsidR="00AA183B">
        <w:rPr>
          <w:sz w:val="24"/>
          <w:szCs w:val="24"/>
        </w:rPr>
        <w:t xml:space="preserve"> et spirituelle, donc, connu</w:t>
      </w:r>
      <w:r w:rsidR="003145B1">
        <w:rPr>
          <w:sz w:val="24"/>
          <w:szCs w:val="24"/>
        </w:rPr>
        <w:t>e</w:t>
      </w:r>
      <w:r w:rsidR="00AA183B">
        <w:rPr>
          <w:sz w:val="24"/>
          <w:szCs w:val="24"/>
        </w:rPr>
        <w:t xml:space="preserve"> et inconnue !!</w:t>
      </w:r>
    </w:p>
    <w:p w:rsidR="00AA183B" w:rsidRDefault="00753073" w:rsidP="00167C95">
      <w:pPr>
        <w:jc w:val="both"/>
        <w:rPr>
          <w:sz w:val="24"/>
          <w:szCs w:val="24"/>
        </w:rPr>
      </w:pPr>
      <w:r>
        <w:rPr>
          <w:sz w:val="24"/>
          <w:szCs w:val="24"/>
        </w:rPr>
        <w:t>Les "ÉCRITURES" nous disent qu'entre les EAUX du ciel et les EAUX de la Terre</w:t>
      </w:r>
      <w:r w:rsidR="005D0572">
        <w:rPr>
          <w:sz w:val="24"/>
          <w:szCs w:val="24"/>
        </w:rPr>
        <w:t>…,</w:t>
      </w:r>
      <w:r>
        <w:rPr>
          <w:sz w:val="24"/>
          <w:szCs w:val="24"/>
        </w:rPr>
        <w:t xml:space="preserve"> la TERRE (ADAM) est le "lieu de rencontre" entre l'INCONNU et le CONNU.</w:t>
      </w:r>
    </w:p>
    <w:p w:rsidR="00753073" w:rsidRDefault="00A178CF" w:rsidP="00167C95">
      <w:pPr>
        <w:jc w:val="both"/>
        <w:rPr>
          <w:sz w:val="24"/>
          <w:szCs w:val="24"/>
        </w:rPr>
      </w:pPr>
      <w:r>
        <w:rPr>
          <w:sz w:val="24"/>
          <w:szCs w:val="24"/>
        </w:rPr>
        <w:t>ADAM (la Terre), donc le CONNU, est aussi l'INCONNU, ceci, e</w:t>
      </w:r>
      <w:r w:rsidR="003145B1">
        <w:rPr>
          <w:sz w:val="24"/>
          <w:szCs w:val="24"/>
        </w:rPr>
        <w:t>n</w:t>
      </w:r>
      <w:r>
        <w:rPr>
          <w:sz w:val="24"/>
          <w:szCs w:val="24"/>
        </w:rPr>
        <w:t xml:space="preserve"> proportion… !!!</w:t>
      </w:r>
    </w:p>
    <w:p w:rsidR="00A178CF" w:rsidRDefault="00A178CF" w:rsidP="00167C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"EXTRAYANT" </w:t>
      </w:r>
      <w:r w:rsidR="0037107C">
        <w:rPr>
          <w:sz w:val="24"/>
          <w:szCs w:val="24"/>
        </w:rPr>
        <w:t xml:space="preserve">d'ADAM (la Terre) une part (toujours en proportion !!) de son connu, ADAM va se CARACTERISER par son "côté" </w:t>
      </w:r>
      <w:r w:rsidR="005D0572">
        <w:rPr>
          <w:sz w:val="24"/>
          <w:szCs w:val="24"/>
        </w:rPr>
        <w:t>spirituel</w:t>
      </w:r>
      <w:r w:rsidR="0037107C">
        <w:rPr>
          <w:sz w:val="24"/>
          <w:szCs w:val="24"/>
        </w:rPr>
        <w:t>, son "côté" INCONNU !!!</w:t>
      </w:r>
    </w:p>
    <w:p w:rsidR="0037107C" w:rsidRDefault="0037107C" w:rsidP="00167C95">
      <w:pPr>
        <w:jc w:val="both"/>
        <w:rPr>
          <w:sz w:val="24"/>
          <w:szCs w:val="24"/>
        </w:rPr>
      </w:pPr>
      <w:r>
        <w:rPr>
          <w:sz w:val="24"/>
          <w:szCs w:val="24"/>
        </w:rPr>
        <w:t>Cet "ADAM… NOUVEAU" est donc "ESPRIT" de la… matière.</w:t>
      </w:r>
    </w:p>
    <w:p w:rsidR="0037107C" w:rsidRDefault="0037107C" w:rsidP="00167C95">
      <w:pPr>
        <w:jc w:val="both"/>
        <w:rPr>
          <w:sz w:val="24"/>
          <w:szCs w:val="24"/>
        </w:rPr>
      </w:pPr>
      <w:r>
        <w:rPr>
          <w:sz w:val="24"/>
          <w:szCs w:val="24"/>
        </w:rPr>
        <w:t>Le "CONNU" d'ADAM</w:t>
      </w:r>
      <w:r w:rsidR="005D002F">
        <w:rPr>
          <w:sz w:val="24"/>
          <w:szCs w:val="24"/>
        </w:rPr>
        <w:t>,</w:t>
      </w:r>
      <w:r>
        <w:rPr>
          <w:sz w:val="24"/>
          <w:szCs w:val="24"/>
        </w:rPr>
        <w:t xml:space="preserve"> par </w:t>
      </w:r>
      <w:r w:rsidR="005D0572">
        <w:rPr>
          <w:sz w:val="24"/>
          <w:szCs w:val="24"/>
        </w:rPr>
        <w:t>ȞAVA</w:t>
      </w:r>
      <w:r w:rsidR="005D002F">
        <w:rPr>
          <w:sz w:val="24"/>
          <w:szCs w:val="24"/>
        </w:rPr>
        <w:t>,</w:t>
      </w:r>
      <w:r>
        <w:rPr>
          <w:sz w:val="24"/>
          <w:szCs w:val="24"/>
        </w:rPr>
        <w:t xml:space="preserve"> devenant "MÉMOIRE" du… CONNU !!!</w:t>
      </w:r>
    </w:p>
    <w:p w:rsidR="0037107C" w:rsidRDefault="002A2160" w:rsidP="00167C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ainsi qu'ADAM </w:t>
      </w:r>
      <w:r w:rsidR="00815520">
        <w:rPr>
          <w:sz w:val="24"/>
          <w:szCs w:val="24"/>
        </w:rPr>
        <w:t xml:space="preserve">se caractérise par son "côté" spirituel et </w:t>
      </w:r>
      <w:r w:rsidR="005D0572">
        <w:rPr>
          <w:sz w:val="24"/>
          <w:szCs w:val="24"/>
        </w:rPr>
        <w:t>ȞAVA</w:t>
      </w:r>
      <w:r w:rsidR="00815520">
        <w:rPr>
          <w:sz w:val="24"/>
          <w:szCs w:val="24"/>
        </w:rPr>
        <w:t xml:space="preserve"> par son coté </w:t>
      </w:r>
      <w:r w:rsidR="009019FB">
        <w:rPr>
          <w:sz w:val="24"/>
          <w:szCs w:val="24"/>
        </w:rPr>
        <w:t xml:space="preserve">                </w:t>
      </w:r>
      <w:r w:rsidR="00815520">
        <w:rPr>
          <w:sz w:val="24"/>
          <w:szCs w:val="24"/>
        </w:rPr>
        <w:t>MÉMORIEL !!</w:t>
      </w:r>
    </w:p>
    <w:p w:rsidR="00815520" w:rsidRDefault="00815520" w:rsidP="00167C95">
      <w:pPr>
        <w:jc w:val="both"/>
        <w:rPr>
          <w:sz w:val="24"/>
          <w:szCs w:val="24"/>
        </w:rPr>
      </w:pPr>
      <w:r>
        <w:rPr>
          <w:sz w:val="24"/>
          <w:szCs w:val="24"/>
        </w:rPr>
        <w:t>Mais…,</w:t>
      </w:r>
    </w:p>
    <w:p w:rsidR="00815520" w:rsidRDefault="00815520" w:rsidP="00167C95">
      <w:pPr>
        <w:jc w:val="both"/>
        <w:rPr>
          <w:sz w:val="24"/>
          <w:szCs w:val="24"/>
        </w:rPr>
      </w:pPr>
      <w:r>
        <w:rPr>
          <w:sz w:val="24"/>
          <w:szCs w:val="24"/>
        </w:rPr>
        <w:t>Ici, faisons bien attention, la MÉMOIRE (le CONNU) est PRINCIPE et donc hors de toutes DONNÉES MÉMORIELLES !!</w:t>
      </w:r>
    </w:p>
    <w:p w:rsidR="00815520" w:rsidRDefault="00815520" w:rsidP="00167C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L'ingestion du "fruit </w:t>
      </w:r>
      <w:r w:rsidR="005D0572">
        <w:rPr>
          <w:sz w:val="24"/>
          <w:szCs w:val="24"/>
        </w:rPr>
        <w:t>défendu</w:t>
      </w:r>
      <w:r>
        <w:rPr>
          <w:sz w:val="24"/>
          <w:szCs w:val="24"/>
        </w:rPr>
        <w:t xml:space="preserve">" dans le Jardin d'Eden </w:t>
      </w:r>
      <w:r w:rsidR="005D0572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la MÉTAPHORE de "l'ingestion" de la </w:t>
      </w:r>
      <w:r w:rsidR="005D0572">
        <w:rPr>
          <w:sz w:val="24"/>
          <w:szCs w:val="24"/>
        </w:rPr>
        <w:t>première</w:t>
      </w:r>
      <w:r>
        <w:rPr>
          <w:sz w:val="24"/>
          <w:szCs w:val="24"/>
        </w:rPr>
        <w:t xml:space="preserve"> donnée mémorielle</w:t>
      </w:r>
      <w:r w:rsidR="002F44A3">
        <w:rPr>
          <w:sz w:val="24"/>
          <w:szCs w:val="24"/>
        </w:rPr>
        <w:t>. L</w:t>
      </w:r>
      <w:r>
        <w:rPr>
          <w:sz w:val="24"/>
          <w:szCs w:val="24"/>
        </w:rPr>
        <w:t xml:space="preserve">a MÉMOIRE </w:t>
      </w:r>
      <w:r w:rsidR="002F44A3">
        <w:rPr>
          <w:sz w:val="24"/>
          <w:szCs w:val="24"/>
        </w:rPr>
        <w:t>s'est inscrite dans le FAIT… HISTORIQUE, c’est-à-dire qu'elle s'est MATÉRIALISÉE !!!</w:t>
      </w:r>
    </w:p>
    <w:p w:rsidR="002F44A3" w:rsidRDefault="002F44A3" w:rsidP="00167C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</w:t>
      </w:r>
      <w:r w:rsidR="005D0572">
        <w:rPr>
          <w:sz w:val="24"/>
          <w:szCs w:val="24"/>
        </w:rPr>
        <w:t>conséquences</w:t>
      </w:r>
      <w:r>
        <w:rPr>
          <w:sz w:val="24"/>
          <w:szCs w:val="24"/>
        </w:rPr>
        <w:t>…,</w:t>
      </w:r>
    </w:p>
    <w:p w:rsidR="002F44A3" w:rsidRDefault="00EB0530" w:rsidP="00167C95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L'espace/rencontre entre l'inconnu et le connu : "LE JARDIN D'EDEN" est devenu le lieu "souvenir", donc LA MÉMOIRE !!!</w:t>
      </w:r>
    </w:p>
    <w:p w:rsidR="00EB0530" w:rsidRDefault="00EB0530" w:rsidP="00167C95">
      <w:pPr>
        <w:jc w:val="both"/>
        <w:rPr>
          <w:sz w:val="24"/>
          <w:szCs w:val="24"/>
        </w:rPr>
      </w:pPr>
      <w:r>
        <w:rPr>
          <w:sz w:val="24"/>
          <w:szCs w:val="24"/>
        </w:rPr>
        <w:t>Nous nous y existons… depuis !!!</w:t>
      </w:r>
    </w:p>
    <w:p w:rsidR="00EB0530" w:rsidRDefault="00EB0530" w:rsidP="00167C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temps étant </w:t>
      </w:r>
      <w:r w:rsidR="009660FE">
        <w:rPr>
          <w:sz w:val="24"/>
          <w:szCs w:val="24"/>
        </w:rPr>
        <w:t>MÉMOIRE, donc MOUVEMENT, en cette MÉMOIRE nous nous dirigeons vers l'ABSURDE !!!</w:t>
      </w:r>
    </w:p>
    <w:p w:rsidR="009660FE" w:rsidRDefault="00633D10" w:rsidP="00167C95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633D10" w:rsidRDefault="00633D10" w:rsidP="00167C95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est toujours celle du… CONNU !!!</w:t>
      </w:r>
    </w:p>
    <w:p w:rsidR="00633D10" w:rsidRDefault="00633D10" w:rsidP="00167C95">
      <w:pPr>
        <w:jc w:val="both"/>
        <w:rPr>
          <w:sz w:val="24"/>
          <w:szCs w:val="24"/>
        </w:rPr>
      </w:pPr>
      <w:r>
        <w:rPr>
          <w:sz w:val="24"/>
          <w:szCs w:val="24"/>
        </w:rPr>
        <w:t>La MÉMOIRE du connu se nomme existence et s'achève par la MORT !!!</w:t>
      </w:r>
    </w:p>
    <w:p w:rsidR="00633D10" w:rsidRDefault="00633D10" w:rsidP="00167C95">
      <w:pPr>
        <w:jc w:val="both"/>
        <w:rPr>
          <w:sz w:val="24"/>
          <w:szCs w:val="24"/>
        </w:rPr>
      </w:pPr>
      <w:r>
        <w:rPr>
          <w:sz w:val="24"/>
          <w:szCs w:val="24"/>
        </w:rPr>
        <w:t>Car la FIN du CONNU n'est pas LA VIE mais le… NÉANT !!!</w:t>
      </w:r>
    </w:p>
    <w:p w:rsidR="00633D10" w:rsidRDefault="00633D10" w:rsidP="00167C95">
      <w:pPr>
        <w:jc w:val="both"/>
        <w:rPr>
          <w:sz w:val="24"/>
          <w:szCs w:val="24"/>
        </w:rPr>
      </w:pPr>
    </w:p>
    <w:p w:rsidR="002408ED" w:rsidRDefault="002408ED" w:rsidP="00167C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L'espace/rencontre d'entre l'inconnu et le connu (en s'extrayant de notre mémoire) est représenté métaphoriquement par cette ECHELLE de la </w:t>
      </w:r>
      <w:r w:rsidR="005D0572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de </w:t>
      </w:r>
      <w:r w:rsidR="003E54E8">
        <w:rPr>
          <w:sz w:val="24"/>
          <w:szCs w:val="24"/>
        </w:rPr>
        <w:t>l'</w:t>
      </w:r>
      <w:r w:rsidR="005D0572">
        <w:rPr>
          <w:sz w:val="24"/>
          <w:szCs w:val="24"/>
        </w:rPr>
        <w:t>ex</w:t>
      </w:r>
      <w:r w:rsidR="005D002F">
        <w:rPr>
          <w:sz w:val="24"/>
          <w:szCs w:val="24"/>
        </w:rPr>
        <w:t>istence</w:t>
      </w:r>
      <w:r w:rsidR="003E54E8">
        <w:rPr>
          <w:sz w:val="24"/>
          <w:szCs w:val="24"/>
        </w:rPr>
        <w:t xml:space="preserve"> qu'il nous faut GRAVIR afin d'atteindre le chemin vers la </w:t>
      </w:r>
      <w:r w:rsidR="005D0572">
        <w:rPr>
          <w:sz w:val="24"/>
          <w:szCs w:val="24"/>
        </w:rPr>
        <w:t>connaissance</w:t>
      </w:r>
      <w:r w:rsidR="003E54E8">
        <w:rPr>
          <w:sz w:val="24"/>
          <w:szCs w:val="24"/>
        </w:rPr>
        <w:t xml:space="preserve"> de LA VIE !!!</w:t>
      </w:r>
    </w:p>
    <w:p w:rsidR="003E54E8" w:rsidRDefault="003E54E8" w:rsidP="00167C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"L'AUTRE NOM" </w:t>
      </w:r>
      <w:r w:rsidR="005D0572">
        <w:rPr>
          <w:sz w:val="24"/>
          <w:szCs w:val="24"/>
        </w:rPr>
        <w:t>du lieu</w:t>
      </w:r>
      <w:r>
        <w:rPr>
          <w:sz w:val="24"/>
          <w:szCs w:val="24"/>
        </w:rPr>
        <w:t xml:space="preserve"> de rencontre entre l'inconnu et le connu se nomme : LA TORAH !!!</w:t>
      </w:r>
    </w:p>
    <w:p w:rsidR="003E54E8" w:rsidRDefault="00456A12" w:rsidP="00167C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Tout y est inscrit… mais </w:t>
      </w:r>
      <w:r w:rsidR="0015730F">
        <w:rPr>
          <w:sz w:val="24"/>
          <w:szCs w:val="24"/>
        </w:rPr>
        <w:t>MÉTAPHORIQUEMENT !</w:t>
      </w:r>
    </w:p>
    <w:p w:rsidR="0015730F" w:rsidRDefault="0015730F" w:rsidP="00167C95">
      <w:pPr>
        <w:jc w:val="both"/>
        <w:rPr>
          <w:sz w:val="24"/>
          <w:szCs w:val="24"/>
        </w:rPr>
      </w:pPr>
      <w:r>
        <w:rPr>
          <w:sz w:val="24"/>
          <w:szCs w:val="24"/>
        </w:rPr>
        <w:t>La "TORAH" sans métaphore c'est :</w:t>
      </w:r>
    </w:p>
    <w:p w:rsidR="0015730F" w:rsidRDefault="0015730F" w:rsidP="00167C9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5D0572">
        <w:rPr>
          <w:i/>
          <w:iCs/>
          <w:sz w:val="24"/>
          <w:szCs w:val="24"/>
        </w:rPr>
        <w:t xml:space="preserve"> L'école… de la vie</w:t>
      </w:r>
      <w:r>
        <w:rPr>
          <w:sz w:val="24"/>
          <w:szCs w:val="24"/>
        </w:rPr>
        <w:t xml:space="preserve"> !!</w:t>
      </w:r>
      <w:bookmarkStart w:id="0" w:name="_GoBack"/>
      <w:bookmarkEnd w:id="0"/>
    </w:p>
    <w:p w:rsidR="0015730F" w:rsidRDefault="0015730F" w:rsidP="00167C95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C'est cela… la </w:t>
      </w:r>
      <w:r w:rsidRPr="005D0572">
        <w:rPr>
          <w:i/>
          <w:iCs/>
          <w:sz w:val="24"/>
          <w:szCs w:val="24"/>
        </w:rPr>
        <w:t>Kabbale</w:t>
      </w:r>
      <w:r>
        <w:rPr>
          <w:sz w:val="24"/>
          <w:szCs w:val="24"/>
        </w:rPr>
        <w:t xml:space="preserve"> !!!</w:t>
      </w:r>
    </w:p>
    <w:p w:rsidR="0015730F" w:rsidRDefault="0015730F" w:rsidP="00167C95">
      <w:pPr>
        <w:jc w:val="both"/>
        <w:rPr>
          <w:sz w:val="24"/>
          <w:szCs w:val="24"/>
        </w:rPr>
      </w:pPr>
    </w:p>
    <w:p w:rsidR="00753073" w:rsidRDefault="00753073" w:rsidP="00167C95">
      <w:pPr>
        <w:jc w:val="both"/>
        <w:rPr>
          <w:sz w:val="24"/>
          <w:szCs w:val="24"/>
        </w:rPr>
      </w:pPr>
    </w:p>
    <w:p w:rsidR="00753073" w:rsidRDefault="00753073" w:rsidP="00167C95">
      <w:pPr>
        <w:jc w:val="both"/>
        <w:rPr>
          <w:sz w:val="24"/>
          <w:szCs w:val="24"/>
        </w:rPr>
      </w:pPr>
    </w:p>
    <w:p w:rsidR="00753073" w:rsidRDefault="00753073" w:rsidP="00167C95">
      <w:pPr>
        <w:jc w:val="both"/>
        <w:rPr>
          <w:sz w:val="24"/>
          <w:szCs w:val="24"/>
        </w:rPr>
      </w:pPr>
    </w:p>
    <w:p w:rsidR="00753073" w:rsidRDefault="00753073" w:rsidP="00167C95">
      <w:pPr>
        <w:jc w:val="both"/>
        <w:rPr>
          <w:sz w:val="24"/>
          <w:szCs w:val="24"/>
        </w:rPr>
      </w:pPr>
    </w:p>
    <w:p w:rsidR="00753073" w:rsidRDefault="00753073" w:rsidP="00167C95">
      <w:pPr>
        <w:jc w:val="both"/>
        <w:rPr>
          <w:sz w:val="24"/>
          <w:szCs w:val="24"/>
        </w:rPr>
      </w:pPr>
    </w:p>
    <w:p w:rsidR="00753073" w:rsidRDefault="00753073" w:rsidP="00167C95">
      <w:pPr>
        <w:jc w:val="both"/>
        <w:rPr>
          <w:sz w:val="24"/>
          <w:szCs w:val="24"/>
        </w:rPr>
      </w:pPr>
    </w:p>
    <w:p w:rsidR="00CF22EF" w:rsidRPr="00167C95" w:rsidRDefault="00CF22EF" w:rsidP="00167C95">
      <w:pPr>
        <w:jc w:val="both"/>
        <w:rPr>
          <w:sz w:val="24"/>
          <w:szCs w:val="24"/>
        </w:rPr>
      </w:pPr>
    </w:p>
    <w:sectPr w:rsidR="00CF22EF" w:rsidRPr="00167C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B26"/>
    <w:rsid w:val="0015730F"/>
    <w:rsid w:val="00167C95"/>
    <w:rsid w:val="002408ED"/>
    <w:rsid w:val="002A2160"/>
    <w:rsid w:val="002F44A3"/>
    <w:rsid w:val="003145B1"/>
    <w:rsid w:val="0037107C"/>
    <w:rsid w:val="003E54E8"/>
    <w:rsid w:val="00456A12"/>
    <w:rsid w:val="004A30BE"/>
    <w:rsid w:val="005D002F"/>
    <w:rsid w:val="005D0572"/>
    <w:rsid w:val="00633D10"/>
    <w:rsid w:val="006F2928"/>
    <w:rsid w:val="00753073"/>
    <w:rsid w:val="007D35B2"/>
    <w:rsid w:val="00815520"/>
    <w:rsid w:val="009019FB"/>
    <w:rsid w:val="009660FE"/>
    <w:rsid w:val="00A178CF"/>
    <w:rsid w:val="00AA183B"/>
    <w:rsid w:val="00CF22EF"/>
    <w:rsid w:val="00EB0530"/>
    <w:rsid w:val="00F6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49A0F"/>
  <w15:chartTrackingRefBased/>
  <w15:docId w15:val="{F1187414-9536-458C-8E66-B98E0F24D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405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25</cp:revision>
  <dcterms:created xsi:type="dcterms:W3CDTF">2019-10-05T13:14:00Z</dcterms:created>
  <dcterms:modified xsi:type="dcterms:W3CDTF">2019-10-05T14:24:00Z</dcterms:modified>
</cp:coreProperties>
</file>